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E87" w:rsidRDefault="006F428E">
      <w:pPr>
        <w:rPr>
          <w:color w:val="000000"/>
          <w:sz w:val="27"/>
          <w:szCs w:val="27"/>
        </w:rPr>
      </w:pPr>
      <w:r>
        <w:rPr>
          <w:rStyle w:val="contenttitle"/>
          <w:rFonts w:ascii="Arial" w:hAnsi="Arial" w:cs="Arial"/>
          <w:color w:val="B20707"/>
          <w:sz w:val="38"/>
          <w:szCs w:val="38"/>
        </w:rPr>
        <w:t xml:space="preserve">Μι Ρε Σι - Η πρώτη διαφημιστική καμπάνια του </w:t>
      </w:r>
      <w:proofErr w:type="spellStart"/>
      <w:r>
        <w:rPr>
          <w:rStyle w:val="contenttitle"/>
          <w:rFonts w:ascii="Arial" w:hAnsi="Arial" w:cs="Arial"/>
          <w:color w:val="B20707"/>
          <w:sz w:val="38"/>
          <w:szCs w:val="38"/>
        </w:rPr>
        <w:t>Gea</w:t>
      </w:r>
      <w:proofErr w:type="spellEnd"/>
      <w:r>
        <w:rPr>
          <w:color w:val="000000"/>
          <w:sz w:val="27"/>
          <w:szCs w:val="27"/>
        </w:rPr>
        <w:br/>
      </w:r>
      <w:r w:rsidR="002E6E87">
        <w:rPr>
          <w:color w:val="000000"/>
          <w:sz w:val="27"/>
          <w:szCs w:val="27"/>
        </w:rPr>
        <w:t>18-06-2012</w:t>
      </w:r>
    </w:p>
    <w:p w:rsidR="00D824E8" w:rsidRDefault="006F428E">
      <w:r>
        <w:rPr>
          <w:color w:val="000000"/>
          <w:sz w:val="27"/>
          <w:szCs w:val="27"/>
        </w:rPr>
        <w:br/>
      </w:r>
      <w:r>
        <w:rPr>
          <w:rStyle w:val="contenttext"/>
          <w:rFonts w:ascii="Verdana" w:hAnsi="Verdana"/>
          <w:color w:val="000000"/>
          <w:sz w:val="20"/>
          <w:szCs w:val="20"/>
        </w:rPr>
        <w:t>Μην αγνοείς τα συγγενικά δικαιώματα των τραγουδιστών,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ontenttext"/>
          <w:rFonts w:ascii="Verdana" w:hAnsi="Verdana"/>
          <w:color w:val="000000"/>
          <w:sz w:val="20"/>
          <w:szCs w:val="20"/>
        </w:rPr>
        <w:t>μουσικών και παραγωγών</w:t>
      </w:r>
      <w:r>
        <w:rPr>
          <w:rFonts w:ascii="Verdana" w:hAnsi="Verdana"/>
          <w:color w:val="000000"/>
          <w:sz w:val="20"/>
          <w:szCs w:val="20"/>
        </w:rPr>
        <w:br/>
      </w:r>
      <w:bookmarkStart w:id="0" w:name="_GoBack"/>
      <w:bookmarkEnd w:id="0"/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ontenttext"/>
          <w:rFonts w:ascii="Verdana" w:hAnsi="Verdana"/>
          <w:color w:val="000000"/>
          <w:sz w:val="20"/>
          <w:szCs w:val="20"/>
        </w:rPr>
        <w:t>Η πρώτη διαφημιστική καμπάνια του αστικού μη κερδοσκοπικού οργανισμού συλλογικής διαχείρισης και είσπραξης των συγγενικών δικαιωμάτων GEA -GRAMMO, EΡΑΤΩ, ΑΠΟΛΛΩΝ είναι στον αέρα. Ο GEA ιδρύθηκε το 2011. Μέχρι σήμερα στην Ελλάδα τα συγγενικά δικαιώματα εισέπρατταν μεμονωμένα οι μη κερδοσκοπικοί οργανισμοί των παραγωγών υλικών φορέων ήχου ή ήχου και εικόνας GRAMMO, των τραγουδιστών ΕΡΑΤΩ και των μουσικών ΑΠΟΛΛΩΝ. Οι τρεις αυτοί οργανισμοί, ίδρυσαν έναν ενιαίο οργανισμό συλλογικής διαχείρισης συγγενικών δικαιωμάτων (Ν.3905/2010) με σκοπό την ΕΝΙΑΙΑ είσπραξη του δικαιώματος προς διευκόλυνση των χρηστών.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ontenttext"/>
          <w:rFonts w:ascii="Verdana" w:hAnsi="Verdana"/>
          <w:color w:val="000000"/>
          <w:sz w:val="20"/>
          <w:szCs w:val="20"/>
        </w:rPr>
        <w:t xml:space="preserve">Η ηχογραφημένη μουσική χρησιμοποιείται κατά κόρον, σε δημόσιους χώρους για εμπορική χρήση, χωρίς να λαμβάνονται υπόψη τα συγγενικά δικαιώματα των τραγουδιστών, μουσικών και παραγωγών. H καμπάνια λοιπόν έχει ως στόχο την ευαισθητοποίηση του κοινού σε σχέση με αυτά κάνοντας χρήση μιας απλής φράσης που χρησιμοποιείται ταυτόχρονα τόσο στην καθημερινή όσο και στη μουσική μας γλώσσα. Η μουσική φράση "Μι ρε σι" είναι ταυτόχρονα και η αποτρεπτική φράση "Μη ρε συ. Μην αγνοείς τα συγγενικά δικαιώματα των τραγουδιστών, μουσικών και παραγωγών”. Την καμπάνια επιμελήθηκαν οι </w:t>
      </w:r>
      <w:proofErr w:type="spellStart"/>
      <w:r>
        <w:rPr>
          <w:rStyle w:val="contenttext"/>
          <w:rFonts w:ascii="Verdana" w:hAnsi="Verdana"/>
          <w:color w:val="000000"/>
          <w:sz w:val="20"/>
          <w:szCs w:val="20"/>
        </w:rPr>
        <w:t>Ευθύμης</w:t>
      </w:r>
      <w:proofErr w:type="spellEnd"/>
      <w:r>
        <w:rPr>
          <w:rStyle w:val="contenttext"/>
          <w:rFonts w:ascii="Verdana" w:hAnsi="Verdana"/>
          <w:color w:val="000000"/>
          <w:sz w:val="20"/>
          <w:szCs w:val="20"/>
        </w:rPr>
        <w:t xml:space="preserve"> Φιλίππου, Νίκος </w:t>
      </w:r>
      <w:proofErr w:type="spellStart"/>
      <w:r>
        <w:rPr>
          <w:rStyle w:val="contenttext"/>
          <w:rFonts w:ascii="Verdana" w:hAnsi="Verdana"/>
          <w:color w:val="000000"/>
          <w:sz w:val="20"/>
          <w:szCs w:val="20"/>
        </w:rPr>
        <w:t>Κατριβάνος</w:t>
      </w:r>
      <w:proofErr w:type="spellEnd"/>
      <w:r>
        <w:rPr>
          <w:rStyle w:val="contenttext"/>
          <w:rFonts w:ascii="Verdana" w:hAnsi="Verdana"/>
          <w:color w:val="000000"/>
          <w:sz w:val="20"/>
          <w:szCs w:val="20"/>
        </w:rPr>
        <w:t xml:space="preserve"> και </w:t>
      </w:r>
      <w:proofErr w:type="spellStart"/>
      <w:r>
        <w:rPr>
          <w:rStyle w:val="contenttext"/>
          <w:rFonts w:ascii="Verdana" w:hAnsi="Verdana"/>
          <w:color w:val="000000"/>
          <w:sz w:val="20"/>
          <w:szCs w:val="20"/>
        </w:rPr>
        <w:t>Γιόλα</w:t>
      </w:r>
      <w:proofErr w:type="spellEnd"/>
      <w:r>
        <w:rPr>
          <w:rStyle w:val="contenttext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contenttext"/>
          <w:rFonts w:ascii="Verdana" w:hAnsi="Verdana"/>
          <w:color w:val="000000"/>
          <w:sz w:val="20"/>
          <w:szCs w:val="20"/>
        </w:rPr>
        <w:t>Γύφτουλα</w:t>
      </w:r>
      <w:proofErr w:type="spellEnd"/>
      <w:r>
        <w:rPr>
          <w:rStyle w:val="contenttext"/>
          <w:rFonts w:ascii="Verdana" w:hAnsi="Verdana"/>
          <w:color w:val="000000"/>
          <w:sz w:val="20"/>
          <w:szCs w:val="20"/>
        </w:rPr>
        <w:t xml:space="preserve">, ενώ την ταινία πραγματοποίησε η </w:t>
      </w:r>
      <w:proofErr w:type="spellStart"/>
      <w:r>
        <w:rPr>
          <w:rStyle w:val="contenttext"/>
          <w:rFonts w:ascii="Verdana" w:hAnsi="Verdana"/>
          <w:color w:val="000000"/>
          <w:sz w:val="20"/>
          <w:szCs w:val="20"/>
        </w:rPr>
        <w:t>Βοο</w:t>
      </w:r>
      <w:proofErr w:type="spellEnd"/>
      <w:r>
        <w:rPr>
          <w:rStyle w:val="contenttext"/>
          <w:rFonts w:ascii="Verdana" w:hAnsi="Verdana"/>
          <w:color w:val="000000"/>
          <w:sz w:val="20"/>
          <w:szCs w:val="20"/>
        </w:rPr>
        <w:t xml:space="preserve"> </w:t>
      </w:r>
      <w:proofErr w:type="spellStart"/>
      <w:r>
        <w:rPr>
          <w:rStyle w:val="contenttext"/>
          <w:rFonts w:ascii="Verdana" w:hAnsi="Verdana"/>
          <w:color w:val="000000"/>
          <w:sz w:val="20"/>
          <w:szCs w:val="20"/>
        </w:rPr>
        <w:t>productions</w:t>
      </w:r>
      <w:proofErr w:type="spellEnd"/>
      <w:r>
        <w:rPr>
          <w:rStyle w:val="contenttext"/>
          <w:rFonts w:ascii="Verdana" w:hAnsi="Verdana"/>
          <w:color w:val="000000"/>
          <w:sz w:val="20"/>
          <w:szCs w:val="20"/>
        </w:rPr>
        <w:t>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ontenttext"/>
          <w:rFonts w:ascii="Verdana" w:hAnsi="Verdana"/>
          <w:color w:val="000000"/>
          <w:sz w:val="20"/>
          <w:szCs w:val="20"/>
        </w:rPr>
        <w:t xml:space="preserve">Μπείτε στο </w:t>
      </w:r>
      <w:proofErr w:type="spellStart"/>
      <w:r>
        <w:rPr>
          <w:rStyle w:val="contenttext"/>
          <w:rFonts w:ascii="Verdana" w:hAnsi="Verdana"/>
          <w:color w:val="000000"/>
          <w:sz w:val="20"/>
          <w:szCs w:val="20"/>
        </w:rPr>
        <w:t>site</w:t>
      </w:r>
      <w:proofErr w:type="spellEnd"/>
      <w:r>
        <w:rPr>
          <w:rStyle w:val="contenttext"/>
          <w:rFonts w:ascii="Verdana" w:hAnsi="Verdana"/>
          <w:color w:val="000000"/>
          <w:sz w:val="20"/>
          <w:szCs w:val="20"/>
        </w:rPr>
        <w:t xml:space="preserve"> του GEA για περισσότερες πληροφορίες: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Style w:val="contenttext"/>
          <w:rFonts w:ascii="Verdana" w:hAnsi="Verdana"/>
          <w:color w:val="000000"/>
          <w:sz w:val="20"/>
          <w:szCs w:val="20"/>
        </w:rPr>
        <w:t>www.geamusic.gr</w:t>
      </w:r>
      <w:proofErr w:type="spellEnd"/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ontenttext"/>
          <w:rFonts w:ascii="Verdana" w:hAnsi="Verdana"/>
          <w:color w:val="000000"/>
          <w:sz w:val="20"/>
          <w:szCs w:val="20"/>
        </w:rPr>
        <w:t>Επικοινωνία - Προβολή: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ontenttext"/>
          <w:rFonts w:ascii="Verdana" w:hAnsi="Verdana"/>
          <w:color w:val="000000"/>
          <w:sz w:val="20"/>
          <w:szCs w:val="20"/>
        </w:rPr>
        <w:t>Αλκμήνη Θάνου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hyperlink r:id="rId5" w:history="1">
        <w:r>
          <w:rPr>
            <w:rStyle w:val="-"/>
            <w:rFonts w:ascii="Verdana" w:hAnsi="Verdana"/>
            <w:sz w:val="20"/>
            <w:szCs w:val="20"/>
          </w:rPr>
          <w:t>alcmene.thanou@geamusic.gr</w:t>
        </w:r>
      </w:hyperlink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ontenttext"/>
          <w:rFonts w:ascii="Verdana" w:hAnsi="Verdana"/>
          <w:color w:val="000000"/>
          <w:sz w:val="20"/>
          <w:szCs w:val="20"/>
        </w:rPr>
        <w:t>***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ontenttext"/>
          <w:rFonts w:ascii="Verdana" w:hAnsi="Verdana"/>
          <w:color w:val="000000"/>
          <w:sz w:val="20"/>
          <w:szCs w:val="20"/>
        </w:rPr>
        <w:t>Σημείωμα προς τους συντάκτες</w:t>
      </w:r>
      <w:r>
        <w:rPr>
          <w:rFonts w:ascii="Verdana" w:hAnsi="Verdana"/>
          <w:color w:val="000000"/>
          <w:sz w:val="20"/>
          <w:szCs w:val="20"/>
        </w:rPr>
        <w:br/>
      </w:r>
      <w:proofErr w:type="spellStart"/>
      <w:r>
        <w:rPr>
          <w:rStyle w:val="contenttext"/>
          <w:rFonts w:ascii="Verdana" w:hAnsi="Verdana"/>
          <w:color w:val="000000"/>
          <w:sz w:val="20"/>
          <w:szCs w:val="20"/>
        </w:rPr>
        <w:t>Tο</w:t>
      </w:r>
      <w:proofErr w:type="spellEnd"/>
      <w:r>
        <w:rPr>
          <w:rStyle w:val="contenttext"/>
          <w:rFonts w:ascii="Verdana" w:hAnsi="Verdana"/>
          <w:color w:val="000000"/>
          <w:sz w:val="20"/>
          <w:szCs w:val="20"/>
        </w:rPr>
        <w:t xml:space="preserve"> 1993, με το νόμο 2121/1993 περί πνευματικών και συγγενικών δικαιωμάτων, η πολιτεία, σε εναρμόνιση κοινοτικών και διεθνών συμβάσεων, θεσμοθέτησε τα συγγενικά δικαιώματα ερμηνευτών, εκτελεστών και παραγωγών υλικών φορέων ήχου.</w:t>
      </w:r>
      <w:r>
        <w:rPr>
          <w:rStyle w:val="apple-converted-space"/>
          <w:rFonts w:ascii="Verdana" w:hAnsi="Verdana"/>
          <w:color w:val="000000"/>
          <w:sz w:val="20"/>
          <w:szCs w:val="20"/>
        </w:rPr>
        <w:t> 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ontenttext"/>
          <w:rFonts w:ascii="Verdana" w:hAnsi="Verdana"/>
          <w:color w:val="000000"/>
          <w:sz w:val="20"/>
          <w:szCs w:val="20"/>
        </w:rPr>
        <w:t>Για τη διαχείριση και προστασία των περιουσιακών δικαιωμάτων ή εξουσιών που απορρέουν από αυτά, ιδρύθηκαν, με την άδεια του ΥΠ.ΠΟ., οι μη κερδοσκοπικοί οργανισμοί των παραγωγών υλικών φορέων ήχου ή ήχου και εικόνας GRAMMO, των τραγουδιστών ΕΡΑΤΩ και των μουσικών ΑΠΟΛΛΩΝ.</w:t>
      </w:r>
      <w:r>
        <w:rPr>
          <w:rFonts w:ascii="Verdana" w:hAnsi="Verdana"/>
          <w:color w:val="000000"/>
          <w:sz w:val="20"/>
          <w:szCs w:val="20"/>
        </w:rPr>
        <w:br/>
      </w:r>
      <w:r>
        <w:rPr>
          <w:rStyle w:val="contenttext"/>
          <w:rFonts w:ascii="Verdana" w:hAnsi="Verdana"/>
          <w:color w:val="000000"/>
          <w:sz w:val="20"/>
          <w:szCs w:val="20"/>
        </w:rPr>
        <w:t xml:space="preserve">Όλοι οι Ελληνικοί Οργανισμοί Συλλογικής Διαχείρισης (ΟΣΔ) για τα πνευματικά ή συγγενικά δικαιώματα έχουν λάβει την άδεια του Υπουργού Πολιτισμού και Τουρισμού και εποπτεύονται από τον Οργανισμό Πνευματικής Ιδιοκτησίας (ΟΠΙ), ο οποίος υπάγεται στο Υπουργείο Πολιτισμού και Τουρισμού. </w:t>
      </w:r>
    </w:p>
    <w:sectPr w:rsidR="00D824E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28E"/>
    <w:rsid w:val="002C42E0"/>
    <w:rsid w:val="002E6E87"/>
    <w:rsid w:val="006F428E"/>
    <w:rsid w:val="00D824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title">
    <w:name w:val="contenttitle"/>
    <w:basedOn w:val="a0"/>
    <w:rsid w:val="006F428E"/>
  </w:style>
  <w:style w:type="character" w:customStyle="1" w:styleId="contenttext">
    <w:name w:val="contenttext"/>
    <w:basedOn w:val="a0"/>
    <w:rsid w:val="006F428E"/>
  </w:style>
  <w:style w:type="character" w:customStyle="1" w:styleId="apple-converted-space">
    <w:name w:val="apple-converted-space"/>
    <w:basedOn w:val="a0"/>
    <w:rsid w:val="006F428E"/>
  </w:style>
  <w:style w:type="character" w:styleId="-">
    <w:name w:val="Hyperlink"/>
    <w:basedOn w:val="a0"/>
    <w:uiPriority w:val="99"/>
    <w:semiHidden/>
    <w:unhideWhenUsed/>
    <w:rsid w:val="006F428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title">
    <w:name w:val="contenttitle"/>
    <w:basedOn w:val="a0"/>
    <w:rsid w:val="006F428E"/>
  </w:style>
  <w:style w:type="character" w:customStyle="1" w:styleId="contenttext">
    <w:name w:val="contenttext"/>
    <w:basedOn w:val="a0"/>
    <w:rsid w:val="006F428E"/>
  </w:style>
  <w:style w:type="character" w:customStyle="1" w:styleId="apple-converted-space">
    <w:name w:val="apple-converted-space"/>
    <w:basedOn w:val="a0"/>
    <w:rsid w:val="006F428E"/>
  </w:style>
  <w:style w:type="character" w:styleId="-">
    <w:name w:val="Hyperlink"/>
    <w:basedOn w:val="a0"/>
    <w:uiPriority w:val="99"/>
    <w:semiHidden/>
    <w:unhideWhenUsed/>
    <w:rsid w:val="006F428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alcmene.thanou@geamusic.g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378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a.paspati</dc:creator>
  <cp:lastModifiedBy>a.paspati</cp:lastModifiedBy>
  <cp:revision>5</cp:revision>
  <dcterms:created xsi:type="dcterms:W3CDTF">2014-09-29T12:55:00Z</dcterms:created>
  <dcterms:modified xsi:type="dcterms:W3CDTF">2014-10-14T10:05:00Z</dcterms:modified>
</cp:coreProperties>
</file>