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FF" w:rsidRDefault="00D436EC">
      <w:r>
        <w:rPr>
          <w:rStyle w:val="contenttitle"/>
          <w:rFonts w:ascii="Arial" w:hAnsi="Arial" w:cs="Arial"/>
          <w:color w:val="B20707"/>
          <w:sz w:val="38"/>
          <w:szCs w:val="38"/>
        </w:rPr>
        <w:t>Μουσικοθεραπεία: Το καλύτερο αναλγητικό</w:t>
      </w:r>
      <w:r>
        <w:rPr>
          <w:color w:val="000000"/>
          <w:sz w:val="27"/>
          <w:szCs w:val="27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05/04/2012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Όλο και περισσότεροι γιατροί βάζουν μουσική στις ιατρικές αίθουσες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Αναλγητική δράση φαίνεται ότι έχει στους ασθενείς η μουσική, διαπιστώνουν όλο και περισσότερες επιστημονικές έρευνες, χωρίς ωστόσο μέχρι στιγμής να μπορεί να αποδειχτεί πόσο έντονη μπορεί να είναι αυτ</w:t>
      </w:r>
      <w:bookmarkStart w:id="0" w:name="_GoBack"/>
      <w:bookmarkEnd w:id="0"/>
      <w:r>
        <w:rPr>
          <w:rStyle w:val="contenttext"/>
          <w:rFonts w:ascii="Verdana" w:hAnsi="Verdana"/>
          <w:color w:val="000000"/>
          <w:sz w:val="20"/>
          <w:szCs w:val="20"/>
        </w:rPr>
        <w:t>ή η δράση.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5" w:tgtFrame="_blank" w:history="1">
        <w:r>
          <w:rPr>
            <w:rStyle w:val="-"/>
            <w:rFonts w:ascii="Verdana" w:hAnsi="Verdana"/>
            <w:sz w:val="20"/>
            <w:szCs w:val="20"/>
          </w:rPr>
          <w:t>Διαβάστε όλο το άρθρο</w:t>
        </w:r>
      </w:hyperlink>
      <w:r>
        <w:rPr>
          <w:rStyle w:val="contenttext"/>
          <w:rFonts w:ascii="Verdana" w:hAnsi="Verdana"/>
          <w:color w:val="000000"/>
          <w:sz w:val="20"/>
          <w:szCs w:val="20"/>
        </w:rPr>
        <w:t xml:space="preserve"> </w:t>
      </w:r>
    </w:p>
    <w:sectPr w:rsidR="00B307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EC"/>
    <w:rsid w:val="00B307FF"/>
    <w:rsid w:val="00D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">
    <w:name w:val="contenttitle"/>
    <w:basedOn w:val="a0"/>
    <w:rsid w:val="00D436EC"/>
  </w:style>
  <w:style w:type="character" w:customStyle="1" w:styleId="contenttext">
    <w:name w:val="contenttext"/>
    <w:basedOn w:val="a0"/>
    <w:rsid w:val="00D436EC"/>
  </w:style>
  <w:style w:type="character" w:customStyle="1" w:styleId="apple-converted-space">
    <w:name w:val="apple-converted-space"/>
    <w:basedOn w:val="a0"/>
    <w:rsid w:val="00D436EC"/>
  </w:style>
  <w:style w:type="character" w:styleId="-">
    <w:name w:val="Hyperlink"/>
    <w:basedOn w:val="a0"/>
    <w:uiPriority w:val="99"/>
    <w:semiHidden/>
    <w:unhideWhenUsed/>
    <w:rsid w:val="00D43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">
    <w:name w:val="contenttitle"/>
    <w:basedOn w:val="a0"/>
    <w:rsid w:val="00D436EC"/>
  </w:style>
  <w:style w:type="character" w:customStyle="1" w:styleId="contenttext">
    <w:name w:val="contenttext"/>
    <w:basedOn w:val="a0"/>
    <w:rsid w:val="00D436EC"/>
  </w:style>
  <w:style w:type="character" w:customStyle="1" w:styleId="apple-converted-space">
    <w:name w:val="apple-converted-space"/>
    <w:basedOn w:val="a0"/>
    <w:rsid w:val="00D436EC"/>
  </w:style>
  <w:style w:type="character" w:styleId="-">
    <w:name w:val="Hyperlink"/>
    <w:basedOn w:val="a0"/>
    <w:uiPriority w:val="99"/>
    <w:semiHidden/>
    <w:unhideWhenUsed/>
    <w:rsid w:val="00D43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i.gr/news/health/article/192015/mousikotherapeia-to-kalutero-analgiti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a.paspati</dc:creator>
  <cp:lastModifiedBy>a.paspati</cp:lastModifiedBy>
  <cp:revision>1</cp:revision>
  <dcterms:created xsi:type="dcterms:W3CDTF">2014-10-13T10:46:00Z</dcterms:created>
  <dcterms:modified xsi:type="dcterms:W3CDTF">2014-10-13T10:46:00Z</dcterms:modified>
</cp:coreProperties>
</file>